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561165" w:rsidP="003D5374">
      <w:pPr>
        <w:pStyle w:val="Encabezado"/>
      </w:pPr>
      <w:r>
        <w:rPr>
          <w:rFonts w:ascii="Arial" w:hAnsi="Arial" w:cs="Arial"/>
          <w:noProof/>
          <w:sz w:val="6"/>
          <w:szCs w:val="6"/>
          <w:lang w:val="es-CO" w:eastAsia="es-CO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-929005</wp:posOffset>
            </wp:positionH>
            <wp:positionV relativeFrom="paragraph">
              <wp:posOffset>1184910</wp:posOffset>
            </wp:positionV>
            <wp:extent cx="6791325" cy="3209925"/>
            <wp:effectExtent l="1905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61165" w:rsidRPr="0045523E" w:rsidRDefault="0056116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</w:tcPr>
          <w:p w:rsidR="00561165" w:rsidRPr="0045523E" w:rsidRDefault="0056116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(05)</w:t>
            </w:r>
          </w:p>
        </w:tc>
      </w:tr>
      <w:tr w:rsidR="00561165" w:rsidRPr="0045523E" w:rsidTr="00651979">
        <w:trPr>
          <w:trHeight w:val="214"/>
          <w:tblHeader/>
        </w:trPr>
        <w:tc>
          <w:tcPr>
            <w:tcW w:w="3738" w:type="dxa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61165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61165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61165" w:rsidRPr="0045523E" w:rsidRDefault="00561165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Estudiar, evaluar y conceptuar técnicamente los proyectos relacionados con obras  de infraestructura cuya realización contribuya a la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reducción del riesgo y de manejo de desastres,  a través de los procesos del Sistema Integrado de Gestión, propendiendo por la sostenibilidad ambiental.</w:t>
            </w:r>
          </w:p>
          <w:p w:rsidR="00561165" w:rsidRPr="0045523E" w:rsidRDefault="00561165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561165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62DFF" w:rsidRPr="0045523E" w:rsidRDefault="00062DFF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561165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62DFF" w:rsidRPr="0045523E" w:rsidRDefault="00062DFF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</w:p>
          <w:p w:rsidR="00561165" w:rsidRPr="0045523E" w:rsidRDefault="00561165" w:rsidP="003D5374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561165" w:rsidRDefault="00561165" w:rsidP="00651979">
            <w:pPr>
              <w:spacing w:after="0"/>
              <w:rPr>
                <w:rFonts w:ascii="Arial" w:hAnsi="Arial" w:cs="Arial"/>
              </w:rPr>
            </w:pPr>
          </w:p>
          <w:p w:rsidR="00062DFF" w:rsidRDefault="00062DFF" w:rsidP="00651979">
            <w:pPr>
              <w:spacing w:after="0"/>
              <w:rPr>
                <w:rFonts w:ascii="Arial" w:hAnsi="Arial" w:cs="Arial"/>
              </w:rPr>
            </w:pPr>
          </w:p>
          <w:p w:rsidR="00062DFF" w:rsidRDefault="00062DFF" w:rsidP="00651979">
            <w:pPr>
              <w:spacing w:after="0"/>
              <w:rPr>
                <w:rFonts w:ascii="Arial" w:hAnsi="Arial" w:cs="Arial"/>
              </w:rPr>
            </w:pPr>
          </w:p>
          <w:p w:rsidR="00062DFF" w:rsidRDefault="00062DFF" w:rsidP="00651979">
            <w:pPr>
              <w:spacing w:after="0"/>
              <w:rPr>
                <w:rFonts w:ascii="Arial" w:hAnsi="Arial" w:cs="Arial"/>
              </w:rPr>
            </w:pPr>
          </w:p>
          <w:p w:rsidR="00062DFF" w:rsidRDefault="00062DFF" w:rsidP="00651979">
            <w:pPr>
              <w:spacing w:after="0"/>
              <w:rPr>
                <w:rFonts w:ascii="Arial" w:hAnsi="Arial" w:cs="Arial"/>
              </w:rPr>
            </w:pPr>
          </w:p>
          <w:p w:rsidR="00062DFF" w:rsidRDefault="00062DFF" w:rsidP="00651979">
            <w:pPr>
              <w:spacing w:after="0"/>
              <w:rPr>
                <w:rFonts w:ascii="Arial" w:hAnsi="Arial" w:cs="Arial"/>
              </w:rPr>
            </w:pPr>
          </w:p>
          <w:p w:rsidR="00062DFF" w:rsidRPr="0045523E" w:rsidRDefault="00062DFF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Default="00561165" w:rsidP="00561165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61165" w:rsidRPr="003D5374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61165" w:rsidRDefault="00561165" w:rsidP="00561165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Hidráulica.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61165" w:rsidRPr="0045523E" w:rsidRDefault="00561165" w:rsidP="0056116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561165" w:rsidRDefault="00561165" w:rsidP="00561165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561165" w:rsidRPr="0045523E" w:rsidRDefault="00561165" w:rsidP="00561165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561165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61165" w:rsidRPr="0045523E" w:rsidTr="00651979">
        <w:trPr>
          <w:trHeight w:val="1192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561165" w:rsidRPr="0045523E" w:rsidRDefault="00561165" w:rsidP="003D537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disciplina  académica  del núcleo básico del conocimiento en: Ingeniería Civil y afines.</w:t>
            </w:r>
          </w:p>
          <w:p w:rsidR="00561165" w:rsidRPr="0045523E" w:rsidRDefault="00561165" w:rsidP="003D537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61165" w:rsidRPr="0045523E" w:rsidRDefault="00561165" w:rsidP="003D537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en las funciones del  cargo.                 </w:t>
            </w:r>
          </w:p>
          <w:p w:rsidR="00561165" w:rsidRPr="0045523E" w:rsidRDefault="00561165" w:rsidP="003D537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61165" w:rsidRPr="0045523E" w:rsidRDefault="00561165" w:rsidP="003D5374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561165" w:rsidRPr="0045523E" w:rsidRDefault="00561165" w:rsidP="003D5374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561165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Default="0056116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561165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61165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adicional al exigido en el </w:t>
            </w:r>
            <w:r w:rsidRPr="0045523E">
              <w:rPr>
                <w:rFonts w:ascii="Arial" w:eastAsia="Arial Unicode MS" w:hAnsi="Arial" w:cs="Arial"/>
              </w:rPr>
              <w:lastRenderedPageBreak/>
              <w:t>requisito del respectivo empleo, siempre y</w:t>
            </w: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561165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3D5374" w:rsidRPr="0045523E" w:rsidRDefault="003D5374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Dos (2) años de experiencia profesional </w:t>
            </w:r>
            <w:r w:rsidRPr="0045523E">
              <w:rPr>
                <w:rFonts w:ascii="Arial" w:eastAsia="Arial Unicode MS" w:hAnsi="Arial" w:cs="Arial"/>
              </w:rPr>
              <w:lastRenderedPageBreak/>
              <w:t>adicional a la  exigida  y viceversa, siempre que se acredite el título profesional.</w:t>
            </w:r>
          </w:p>
          <w:p w:rsidR="00561165" w:rsidRPr="0045523E" w:rsidRDefault="00561165" w:rsidP="003D5374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561165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61165" w:rsidRPr="0045523E" w:rsidRDefault="00561165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56116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61165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61165" w:rsidRPr="0045523E" w:rsidRDefault="00561165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61165" w:rsidRPr="0045523E" w:rsidRDefault="00561165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561165" w:rsidRPr="0045523E" w:rsidRDefault="00561165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61165" w:rsidRPr="0045523E" w:rsidTr="00651979">
        <w:tc>
          <w:tcPr>
            <w:tcW w:w="4320" w:type="dxa"/>
            <w:gridSpan w:val="3"/>
          </w:tcPr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:rsidR="00561165" w:rsidRPr="0045523E" w:rsidRDefault="00561165" w:rsidP="0056116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</w:t>
            </w:r>
          </w:p>
        </w:tc>
      </w:tr>
    </w:tbl>
    <w:p w:rsidR="00561165" w:rsidRPr="00561165" w:rsidRDefault="00561165">
      <w:pPr>
        <w:rPr>
          <w:lang w:val="es-ES"/>
        </w:rPr>
      </w:pPr>
    </w:p>
    <w:sectPr w:rsidR="00561165" w:rsidRPr="00561165" w:rsidSect="00AD752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8B6" w:rsidRDefault="005618B6" w:rsidP="003D5374">
      <w:pPr>
        <w:spacing w:after="0" w:line="240" w:lineRule="auto"/>
      </w:pPr>
      <w:r>
        <w:separator/>
      </w:r>
    </w:p>
  </w:endnote>
  <w:endnote w:type="continuationSeparator" w:id="0">
    <w:p w:rsidR="005618B6" w:rsidRDefault="005618B6" w:rsidP="003D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74" w:rsidRPr="00B775A5" w:rsidRDefault="003D5374" w:rsidP="003D5374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  <w:p w:rsidR="003D5374" w:rsidRDefault="003D537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8B6" w:rsidRDefault="005618B6" w:rsidP="003D5374">
      <w:pPr>
        <w:spacing w:after="0" w:line="240" w:lineRule="auto"/>
      </w:pPr>
      <w:r>
        <w:separator/>
      </w:r>
    </w:p>
  </w:footnote>
  <w:footnote w:type="continuationSeparator" w:id="0">
    <w:p w:rsidR="005618B6" w:rsidRDefault="005618B6" w:rsidP="003D5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32"/>
      <w:gridCol w:w="3516"/>
      <w:gridCol w:w="2506"/>
    </w:tblGrid>
    <w:tr w:rsidR="003D5374" w:rsidRPr="007E323C" w:rsidTr="002F2112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EE3279" w:rsidRDefault="003D5374" w:rsidP="002F2112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noProof/>
              <w:sz w:val="14"/>
              <w:szCs w:val="14"/>
              <w:lang w:val="es-CO" w:eastAsia="es-CO"/>
            </w:rPr>
            <w:drawing>
              <wp:inline distT="0" distB="0" distL="0" distR="0">
                <wp:extent cx="1043940" cy="431165"/>
                <wp:effectExtent l="19050" t="0" r="3810" b="0"/>
                <wp:docPr id="3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EE3279" w:rsidRDefault="003D5374" w:rsidP="002F2112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3D5374" w:rsidRPr="007E323C" w:rsidTr="002F2112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D01E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73" type="#_x0000_t202" style="position:absolute;left:0;text-align:left;margin-left:461.75pt;margin-top:-50.95pt;width:24.25pt;height:684pt;z-index:-251656192" stroked="f">
                <v:textbox style="layout-flow:vertical;mso-next-textbox:#_x0000_s3073" inset="1mm,1mm,1mm,1mm">
                  <w:txbxContent>
                    <w:p w:rsidR="003D5374" w:rsidRDefault="003D5374" w:rsidP="003D5374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3D5374" w:rsidRDefault="003D5374" w:rsidP="003D5374">
                      <w:pPr>
                        <w:rPr>
                          <w:color w:val="C0C0C0"/>
                        </w:rPr>
                      </w:pPr>
                    </w:p>
                    <w:p w:rsidR="003D5374" w:rsidRDefault="003D5374" w:rsidP="003D5374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3D5374" w:rsidRPr="00EE3279" w:rsidRDefault="003D5374" w:rsidP="002F2112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EE3279" w:rsidRDefault="003D5374" w:rsidP="002F2112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EE3279" w:rsidRDefault="003D5374" w:rsidP="002F211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3D5374" w:rsidRPr="00EE3279" w:rsidRDefault="003D5374" w:rsidP="002F2112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62DF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62DF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3D5374" w:rsidRPr="007E323C" w:rsidTr="002F2112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3D5374" w:rsidRDefault="003D5374" w:rsidP="002F2112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3D5374" w:rsidRPr="007E323C" w:rsidRDefault="003D5374" w:rsidP="002F2112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3D5374" w:rsidRPr="003D5374" w:rsidRDefault="003D5374">
    <w:pPr>
      <w:pStyle w:val="Encabezado"/>
      <w:rPr>
        <w:lang w:val="es-C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761"/>
    <w:multiLevelType w:val="hybridMultilevel"/>
    <w:tmpl w:val="1900707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61165"/>
    <w:rsid w:val="000460CA"/>
    <w:rsid w:val="00062DFF"/>
    <w:rsid w:val="000A1E27"/>
    <w:rsid w:val="003D5374"/>
    <w:rsid w:val="00561165"/>
    <w:rsid w:val="005618B6"/>
    <w:rsid w:val="00735758"/>
    <w:rsid w:val="00A96899"/>
    <w:rsid w:val="00AD7522"/>
    <w:rsid w:val="00CD01E8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16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61165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6116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6116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165"/>
    <w:rPr>
      <w:rFonts w:ascii="Tahoma" w:eastAsia="Times New Roman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61165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56116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61165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611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1165"/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3D53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537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687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2015-11-11T16:09:00Z</dcterms:created>
  <dcterms:modified xsi:type="dcterms:W3CDTF">2015-12-17T15:55:00Z</dcterms:modified>
</cp:coreProperties>
</file>