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522" w:rsidRDefault="00AD7522">
      <w:pPr>
        <w:rPr>
          <w:lang w:val="es-MX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FD4FF0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FD4FF0" w:rsidRPr="0045523E" w:rsidRDefault="00FD4FF0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FD4FF0" w:rsidRPr="0045523E" w:rsidRDefault="00FD4FF0" w:rsidP="00FD4FF0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FD4FF0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FD4FF0" w:rsidRPr="0045523E" w:rsidRDefault="00FD4FF0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FD4FF0" w:rsidRPr="0045523E" w:rsidRDefault="00FD4FF0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FD4FF0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FD4FF0" w:rsidRPr="0045523E" w:rsidRDefault="00FD4FF0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FD4FF0" w:rsidRPr="0045523E" w:rsidRDefault="00FD4FF0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PROFESIONAL ESPECIALIZADO </w:t>
            </w:r>
          </w:p>
        </w:tc>
      </w:tr>
      <w:tr w:rsidR="00FD4FF0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FD4FF0" w:rsidRPr="0045523E" w:rsidRDefault="00FD4FF0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FD4FF0" w:rsidRPr="0045523E" w:rsidRDefault="00FD4FF0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FD4FF0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FD4FF0" w:rsidRPr="0045523E" w:rsidRDefault="00FD4FF0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FD4FF0" w:rsidRPr="0045523E" w:rsidRDefault="00FD4FF0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16</w:t>
            </w:r>
          </w:p>
        </w:tc>
      </w:tr>
      <w:tr w:rsidR="00FD4FF0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FD4FF0" w:rsidRPr="0045523E" w:rsidRDefault="00FD4FF0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FD4FF0" w:rsidRPr="0045523E" w:rsidRDefault="00FD4FF0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Cinco (05)</w:t>
            </w:r>
          </w:p>
        </w:tc>
      </w:tr>
      <w:tr w:rsidR="00FD4FF0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FD4FF0" w:rsidRPr="0045523E" w:rsidRDefault="00FD4FF0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FD4FF0" w:rsidRPr="0045523E" w:rsidRDefault="00FD4FF0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</w:t>
            </w:r>
          </w:p>
        </w:tc>
      </w:tr>
      <w:tr w:rsidR="00FD4FF0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FD4FF0" w:rsidRPr="0045523E" w:rsidRDefault="00FD4FF0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FD4FF0" w:rsidRPr="0045523E" w:rsidRDefault="00FD4FF0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FD4FF0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3738" w:type="dxa"/>
            <w:tcBorders>
              <w:bottom w:val="single" w:sz="4" w:space="0" w:color="auto"/>
            </w:tcBorders>
          </w:tcPr>
          <w:p w:rsidR="00FD4FF0" w:rsidRPr="0045523E" w:rsidRDefault="00FD4FF0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FD4FF0" w:rsidRPr="0045523E" w:rsidRDefault="00FD4FF0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supervisiòn directa</w:t>
            </w:r>
          </w:p>
        </w:tc>
      </w:tr>
      <w:tr w:rsidR="00FD4FF0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D4FF0" w:rsidRPr="0045523E" w:rsidRDefault="00FD4FF0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FD4FF0" w:rsidRPr="0045523E" w:rsidRDefault="00FD4FF0" w:rsidP="00FD4FF0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ÁREA FUNCIONAL</w:t>
            </w:r>
          </w:p>
        </w:tc>
      </w:tr>
      <w:tr w:rsidR="00FD4FF0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D4FF0" w:rsidRPr="0045523E" w:rsidRDefault="00FD4FF0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FD4FF0" w:rsidRPr="0045523E" w:rsidRDefault="00FD4FF0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SUBDIRECCIÓN</w:t>
            </w:r>
            <w:r w:rsidRPr="0045523E">
              <w:rPr>
                <w:rFonts w:ascii="Arial" w:eastAsia="Arial Unicode MS" w:hAnsi="Arial" w:cs="Arial"/>
                <w:b/>
              </w:rPr>
              <w:t xml:space="preserve"> </w:t>
            </w:r>
            <w:r w:rsidRPr="0045523E">
              <w:rPr>
                <w:rFonts w:ascii="Arial" w:eastAsia="Arial Unicode MS" w:hAnsi="Arial" w:cs="Arial"/>
                <w:b/>
              </w:rPr>
              <w:t>TÉCNICA</w:t>
            </w:r>
          </w:p>
        </w:tc>
      </w:tr>
      <w:tr w:rsidR="00FD4FF0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D4FF0" w:rsidRPr="0045523E" w:rsidRDefault="00FD4FF0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FD4FF0" w:rsidRPr="0045523E" w:rsidRDefault="00FD4FF0" w:rsidP="00FD4FF0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</w:t>
            </w:r>
            <w:r w:rsidRPr="0045523E">
              <w:rPr>
                <w:rFonts w:ascii="Arial" w:eastAsia="Arial Unicode MS" w:hAnsi="Arial" w:cs="Arial"/>
                <w:b/>
              </w:rPr>
              <w:t>PROPÓSITO</w:t>
            </w:r>
            <w:r w:rsidRPr="0045523E">
              <w:rPr>
                <w:rFonts w:ascii="Arial" w:eastAsia="Arial Unicode MS" w:hAnsi="Arial" w:cs="Arial"/>
                <w:b/>
              </w:rPr>
              <w:t xml:space="preserve"> PRINCIPAL DEL CARGO</w:t>
            </w:r>
          </w:p>
        </w:tc>
      </w:tr>
      <w:tr w:rsidR="00FD4FF0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FD4FF0" w:rsidRPr="0045523E" w:rsidRDefault="00FD4FF0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D4FF0" w:rsidRPr="0045523E" w:rsidRDefault="00FD4FF0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Controlar y evaluar técnicamente los proyectos relacionados con obras  de infraestructura cuya realización contribuya a la</w:t>
            </w:r>
            <w:r w:rsidRPr="0045523E">
              <w:t xml:space="preserve"> </w:t>
            </w:r>
            <w:r w:rsidRPr="0045523E">
              <w:rPr>
                <w:rFonts w:ascii="Arial" w:hAnsi="Arial" w:cs="Arial"/>
              </w:rPr>
              <w:t>reducción del riesgo y de manejo de desastres,  a través de los procesos del Sistema Integrado de Gestión, propendiendo por la sostenibilidad ambiental.</w:t>
            </w:r>
          </w:p>
          <w:p w:rsidR="00FD4FF0" w:rsidRPr="0045523E" w:rsidRDefault="00FD4FF0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FD4FF0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D4FF0" w:rsidRPr="0045523E" w:rsidRDefault="00FD4FF0" w:rsidP="00FD4FF0">
            <w:pPr>
              <w:pStyle w:val="Ttulo1"/>
              <w:numPr>
                <w:ilvl w:val="0"/>
                <w:numId w:val="3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  <w:t>DESCRIPCIÓN DE FUNCIONES ESENCIALES</w:t>
            </w:r>
          </w:p>
        </w:tc>
      </w:tr>
      <w:tr w:rsidR="00FD4FF0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D4FF0" w:rsidRPr="0045523E" w:rsidRDefault="00FD4FF0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D4FF0" w:rsidRPr="0045523E" w:rsidRDefault="00FD4FF0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 la Subdirección Técnica que sean de su competencia. </w:t>
            </w:r>
          </w:p>
          <w:p w:rsidR="00FD4FF0" w:rsidRPr="0045523E" w:rsidRDefault="00FD4FF0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D4FF0" w:rsidRPr="0045523E" w:rsidRDefault="00FD4FF0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as! como la ejecución y utilización óptima de los recursos disponibles. </w:t>
            </w:r>
          </w:p>
          <w:p w:rsidR="00FD4FF0" w:rsidRPr="0045523E" w:rsidRDefault="00FD4FF0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D4FF0" w:rsidRPr="0045523E" w:rsidRDefault="00FD4FF0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 la Subdirección Técnica. </w:t>
            </w:r>
          </w:p>
          <w:p w:rsidR="00FD4FF0" w:rsidRPr="0045523E" w:rsidRDefault="00FD4FF0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D4FF0" w:rsidRPr="0045523E" w:rsidRDefault="00FD4FF0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FD4FF0" w:rsidRPr="0045523E" w:rsidRDefault="00FD4FF0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D4FF0" w:rsidRPr="0045523E" w:rsidRDefault="00FD4FF0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FD4FF0" w:rsidRPr="0045523E" w:rsidRDefault="00FD4FF0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D4FF0" w:rsidRPr="0045523E" w:rsidRDefault="00FD4FF0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FD4FF0" w:rsidRPr="0045523E" w:rsidRDefault="00FD4FF0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D4FF0" w:rsidRPr="0045523E" w:rsidRDefault="00FD4FF0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FD4FF0" w:rsidRPr="0045523E" w:rsidRDefault="00FD4FF0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D4FF0" w:rsidRPr="0045523E" w:rsidRDefault="00FD4FF0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FD4FF0" w:rsidRPr="0045523E" w:rsidRDefault="00FD4FF0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D4FF0" w:rsidRPr="0045523E" w:rsidRDefault="00FD4FF0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FD4FF0" w:rsidRPr="0045523E" w:rsidRDefault="00FD4FF0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D4FF0" w:rsidRPr="0045523E" w:rsidRDefault="00FD4FF0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FD4FF0" w:rsidRPr="0045523E" w:rsidRDefault="00FD4FF0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D4FF0" w:rsidRPr="0045523E" w:rsidRDefault="00FD4FF0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</w:p>
          <w:p w:rsidR="00FD4FF0" w:rsidRPr="0045523E" w:rsidRDefault="00FD4FF0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FD4FF0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D4FF0" w:rsidRDefault="00FD4FF0" w:rsidP="00FD4FF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FD4FF0" w:rsidRPr="0045523E" w:rsidRDefault="00FD4FF0" w:rsidP="00FD4FF0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CONOCIMIENTOS </w:t>
            </w:r>
            <w:r w:rsidRPr="0045523E">
              <w:rPr>
                <w:rFonts w:ascii="Arial" w:eastAsia="Arial Unicode MS" w:hAnsi="Arial" w:cs="Arial"/>
                <w:b/>
              </w:rPr>
              <w:t>BÁSICOS</w:t>
            </w:r>
            <w:r w:rsidRPr="0045523E">
              <w:rPr>
                <w:rFonts w:ascii="Arial" w:eastAsia="Arial Unicode MS" w:hAnsi="Arial" w:cs="Arial"/>
                <w:b/>
              </w:rPr>
              <w:t xml:space="preserve"> O ESENCIALES</w:t>
            </w:r>
          </w:p>
        </w:tc>
      </w:tr>
      <w:tr w:rsidR="00FD4FF0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FD4FF0" w:rsidRPr="0045523E" w:rsidRDefault="00FD4FF0" w:rsidP="00FD4FF0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FD4FF0" w:rsidRPr="0045523E" w:rsidRDefault="00FD4FF0" w:rsidP="00FD4FF0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trabajo.</w:t>
            </w:r>
          </w:p>
          <w:p w:rsidR="00FD4FF0" w:rsidRPr="0045523E" w:rsidRDefault="00FD4FF0" w:rsidP="00FD4FF0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Jurisdicción de la Corporación</w:t>
            </w:r>
          </w:p>
          <w:p w:rsidR="00FD4FF0" w:rsidRPr="0045523E" w:rsidRDefault="00FD4FF0" w:rsidP="00FD4FF0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Misión de la entidad.</w:t>
            </w:r>
          </w:p>
          <w:p w:rsidR="00FD4FF0" w:rsidRPr="0045523E" w:rsidRDefault="00FD4FF0" w:rsidP="00FD4FF0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Formulación de proyectos</w:t>
            </w:r>
          </w:p>
          <w:p w:rsidR="00FD4FF0" w:rsidRPr="0045523E" w:rsidRDefault="00FD4FF0" w:rsidP="00FD4FF0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Geodesia</w:t>
            </w:r>
          </w:p>
          <w:p w:rsidR="00FD4FF0" w:rsidRPr="0045523E" w:rsidRDefault="00FD4FF0" w:rsidP="00FD4FF0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FD4FF0" w:rsidRPr="0045523E" w:rsidRDefault="00FD4FF0" w:rsidP="00FD4FF0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FD4FF0" w:rsidRPr="0045523E" w:rsidRDefault="00FD4FF0" w:rsidP="00FD4FF0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FD4FF0" w:rsidRPr="0045523E" w:rsidRDefault="00FD4FF0" w:rsidP="00FD4FF0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lastRenderedPageBreak/>
              <w:t>Técnicas de comunicación.</w:t>
            </w:r>
          </w:p>
          <w:p w:rsidR="00FD4FF0" w:rsidRDefault="00FD4FF0" w:rsidP="00FD4FF0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45523E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FD4FF0" w:rsidRPr="0045523E" w:rsidRDefault="00FD4FF0" w:rsidP="00FD4FF0">
            <w:pPr>
              <w:snapToGrid w:val="0"/>
              <w:spacing w:after="0"/>
              <w:ind w:left="360"/>
              <w:jc w:val="both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FD4FF0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D4FF0" w:rsidRPr="0045523E" w:rsidRDefault="00FD4FF0" w:rsidP="00651979">
            <w:pPr>
              <w:spacing w:after="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FD4FF0" w:rsidRPr="0045523E" w:rsidRDefault="00FD4FF0" w:rsidP="00FD4FF0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FD4FF0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FD4FF0" w:rsidRPr="0045523E" w:rsidRDefault="00FD4FF0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FD4FF0" w:rsidRPr="0045523E" w:rsidRDefault="00FD4FF0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FD4FF0" w:rsidRPr="0045523E" w:rsidTr="00651979">
        <w:tblPrEx>
          <w:tblCellMar>
            <w:top w:w="0" w:type="dxa"/>
            <w:bottom w:w="0" w:type="dxa"/>
          </w:tblCellMar>
        </w:tblPrEx>
        <w:trPr>
          <w:trHeight w:val="1329"/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FD4FF0" w:rsidRPr="0045523E" w:rsidRDefault="00FD4FF0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Profesional en  la disciplina  académica  del núcleo básico del conocimiento en: Ingeniería Civil y afines y otras ingenierías.</w:t>
            </w:r>
          </w:p>
          <w:p w:rsidR="00FD4FF0" w:rsidRPr="0045523E" w:rsidRDefault="00FD4FF0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FD4FF0" w:rsidRPr="0045523E" w:rsidRDefault="00FD4FF0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de postgrado en la modalidad de especialización en el área relacionada en las funciones del  cargo.                 </w:t>
            </w:r>
          </w:p>
          <w:p w:rsidR="00FD4FF0" w:rsidRPr="0045523E" w:rsidRDefault="00FD4FF0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FD4FF0" w:rsidRPr="0045523E" w:rsidRDefault="00FD4FF0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profesional en los casos reglamentados por la ley.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</w:tcPr>
          <w:p w:rsidR="00FD4FF0" w:rsidRPr="0045523E" w:rsidRDefault="00FD4FF0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FD4FF0" w:rsidRPr="0045523E" w:rsidRDefault="00FD4FF0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FD4FF0" w:rsidRPr="0045523E" w:rsidRDefault="00FD4FF0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Diecinueve (19) meses de experiencia profesional relacionada.</w:t>
            </w:r>
          </w:p>
        </w:tc>
      </w:tr>
      <w:tr w:rsidR="00FD4FF0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D4FF0" w:rsidRPr="0045523E" w:rsidRDefault="00FD4FF0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FD4FF0" w:rsidRPr="0045523E" w:rsidRDefault="00FD4FF0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FD4FF0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FD4FF0" w:rsidRPr="0045523E" w:rsidRDefault="00FD4FF0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FD4FF0" w:rsidRPr="0045523E" w:rsidRDefault="00FD4FF0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FD4FF0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FD4FF0" w:rsidRPr="0045523E" w:rsidRDefault="00FD4FF0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FD4FF0" w:rsidRPr="0045523E" w:rsidRDefault="00FD4FF0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FD4FF0" w:rsidRPr="0045523E" w:rsidRDefault="00FD4FF0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Título profesional adicional al exigido en el requisito del respectivo empleo, siempre y</w:t>
            </w:r>
          </w:p>
          <w:p w:rsidR="00FD4FF0" w:rsidRPr="0045523E" w:rsidRDefault="00FD4FF0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cuando dicha formación adicional sea afín con las funciones del cargo; o,</w:t>
            </w:r>
          </w:p>
          <w:p w:rsidR="00FD4FF0" w:rsidRPr="0045523E" w:rsidRDefault="00FD4FF0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FD4FF0" w:rsidRPr="0045523E" w:rsidRDefault="00FD4FF0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 Terminación y aprobación de estudios profesionales adicionales al título profesional exigido en el requisito del respectivo empleo, siempre y cuando dicha formación adicional sea afín con las funciones del cargo, y un (1) año de experiencia profesional.</w:t>
            </w:r>
          </w:p>
          <w:p w:rsidR="00FD4FF0" w:rsidRPr="0045523E" w:rsidRDefault="00FD4FF0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FD4FF0" w:rsidRPr="0045523E" w:rsidRDefault="00FD4FF0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FD4FF0" w:rsidRPr="0045523E" w:rsidRDefault="00FD4FF0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FD4FF0" w:rsidRPr="0045523E" w:rsidRDefault="00FD4FF0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Dos (2) años de experiencia profesional adicional a la  exigida  y viceversa, siempre que se acredite el título profesional.</w:t>
            </w:r>
          </w:p>
          <w:p w:rsidR="00FD4FF0" w:rsidRPr="0045523E" w:rsidRDefault="00FD4FF0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</w:tc>
      </w:tr>
      <w:tr w:rsidR="00FD4FF0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D4FF0" w:rsidRPr="0045523E" w:rsidRDefault="00FD4FF0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FD4FF0" w:rsidRPr="0045523E" w:rsidRDefault="00FD4FF0" w:rsidP="00FD4FF0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FD4FF0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FD4FF0" w:rsidRPr="0045523E" w:rsidRDefault="00FD4FF0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FD4FF0" w:rsidRPr="0045523E" w:rsidRDefault="00FD4FF0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FD4FF0" w:rsidRPr="0045523E" w:rsidRDefault="00FD4FF0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</w:p>
          <w:p w:rsidR="00FD4FF0" w:rsidRPr="0045523E" w:rsidRDefault="00FD4FF0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FD4FF0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</w:tcPr>
          <w:p w:rsidR="00FD4FF0" w:rsidRPr="0045523E" w:rsidRDefault="00FD4FF0" w:rsidP="00FD4FF0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FD4FF0" w:rsidRPr="0045523E" w:rsidRDefault="00FD4FF0" w:rsidP="00FD4FF0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FD4FF0" w:rsidRPr="0045523E" w:rsidRDefault="00FD4FF0" w:rsidP="00FD4FF0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FD4FF0" w:rsidRPr="0045523E" w:rsidRDefault="00FD4FF0" w:rsidP="00FD4FF0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FD4FF0" w:rsidRPr="0045523E" w:rsidRDefault="00FD4FF0" w:rsidP="00FD4FF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Aprendizaje Continuo</w:t>
            </w:r>
          </w:p>
          <w:p w:rsidR="00FD4FF0" w:rsidRPr="0045523E" w:rsidRDefault="00FD4FF0" w:rsidP="00FD4FF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profesional</w:t>
            </w:r>
          </w:p>
          <w:p w:rsidR="00FD4FF0" w:rsidRPr="0045523E" w:rsidRDefault="00FD4FF0" w:rsidP="00FD4FF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 y Colaboración</w:t>
            </w:r>
          </w:p>
          <w:p w:rsidR="00FD4FF0" w:rsidRPr="0045523E" w:rsidRDefault="00FD4FF0" w:rsidP="00FD4FF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</w:t>
            </w:r>
          </w:p>
          <w:p w:rsidR="00FD4FF0" w:rsidRPr="0045523E" w:rsidRDefault="00FD4FF0" w:rsidP="00FD4FF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Liderazgo de Grupos de Trabajo</w:t>
            </w:r>
          </w:p>
          <w:p w:rsidR="00FD4FF0" w:rsidRPr="0045523E" w:rsidRDefault="00FD4FF0" w:rsidP="00FD4FF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Toma de decisiones</w:t>
            </w:r>
          </w:p>
        </w:tc>
      </w:tr>
    </w:tbl>
    <w:p w:rsidR="00FD4FF0" w:rsidRPr="00FD4FF0" w:rsidRDefault="00FD4FF0">
      <w:pPr>
        <w:rPr>
          <w:lang w:val="es-MX"/>
        </w:rPr>
      </w:pPr>
    </w:p>
    <w:sectPr w:rsidR="00FD4FF0" w:rsidRPr="00FD4FF0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50D" w:rsidRDefault="00C6450D" w:rsidP="00FD4FF0">
      <w:pPr>
        <w:spacing w:after="0" w:line="240" w:lineRule="auto"/>
      </w:pPr>
      <w:r>
        <w:separator/>
      </w:r>
    </w:p>
  </w:endnote>
  <w:endnote w:type="continuationSeparator" w:id="0">
    <w:p w:rsidR="00C6450D" w:rsidRDefault="00C6450D" w:rsidP="00FD4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C6450D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50D" w:rsidRDefault="00C6450D" w:rsidP="00FD4FF0">
      <w:pPr>
        <w:spacing w:after="0" w:line="240" w:lineRule="auto"/>
      </w:pPr>
      <w:r>
        <w:separator/>
      </w:r>
    </w:p>
  </w:footnote>
  <w:footnote w:type="continuationSeparator" w:id="0">
    <w:p w:rsidR="00C6450D" w:rsidRDefault="00C6450D" w:rsidP="00FD4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6450D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8F4E60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pt;height:33.8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C6450D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C6450D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C6450D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6450D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C6450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C6450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8F4E60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FA6F05" w:rsidRDefault="00C6450D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C6450D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C6450D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C6450D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3149 del 27 de octubre de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6450D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6450D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C6450D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FD4FF0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FD4FF0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6450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C6450D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6450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C6450D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C6450D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6450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C6450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C6450D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DIRECTOR </w:t>
          </w: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C6450D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C6450D" w:rsidP="00FA6F05">
    <w:pPr>
      <w:pStyle w:val="Encabezado"/>
      <w:rPr>
        <w:rFonts w:ascii="Arial" w:hAnsi="Arial" w:cs="Arial"/>
        <w:sz w:val="6"/>
        <w:szCs w:val="6"/>
      </w:rPr>
    </w:pPr>
    <w:r w:rsidRPr="008F4E60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C6450D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C6450D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9A46AC"/>
    <w:multiLevelType w:val="hybridMultilevel"/>
    <w:tmpl w:val="049C18F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FD4FF0"/>
    <w:rsid w:val="000A1E27"/>
    <w:rsid w:val="00735758"/>
    <w:rsid w:val="00A96899"/>
    <w:rsid w:val="00AD7522"/>
    <w:rsid w:val="00C6450D"/>
    <w:rsid w:val="00FC5584"/>
    <w:rsid w:val="00FD4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FF0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FD4FF0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  <w:lang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D4FF0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FD4FF0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FD4FF0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D4FF0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FD4FF0"/>
  </w:style>
  <w:style w:type="character" w:customStyle="1" w:styleId="Ttulo1Car">
    <w:name w:val="Título 1 Car"/>
    <w:basedOn w:val="Fuentedeprrafopredeter"/>
    <w:link w:val="Ttulo1"/>
    <w:uiPriority w:val="9"/>
    <w:rsid w:val="00FD4FF0"/>
    <w:rPr>
      <w:rFonts w:ascii="Calibri Light" w:eastAsia="SimSun" w:hAnsi="Calibri Light" w:cs="Times New Roman"/>
      <w:color w:val="262626"/>
      <w:sz w:val="32"/>
      <w:szCs w:val="32"/>
      <w:lang/>
    </w:rPr>
  </w:style>
  <w:style w:type="paragraph" w:styleId="Textocomentario">
    <w:name w:val="annotation text"/>
    <w:basedOn w:val="Normal"/>
    <w:link w:val="TextocomentarioCar"/>
    <w:semiHidden/>
    <w:rsid w:val="00FD4FF0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D4FF0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FD4FF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D4FF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684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1</cp:revision>
  <dcterms:created xsi:type="dcterms:W3CDTF">2015-11-11T16:05:00Z</dcterms:created>
  <dcterms:modified xsi:type="dcterms:W3CDTF">2015-11-11T16:09:00Z</dcterms:modified>
</cp:coreProperties>
</file>